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0D" w:rsidRDefault="00506481" w:rsidP="00506481">
      <w:pPr>
        <w:jc w:val="center"/>
        <w:rPr>
          <w:sz w:val="48"/>
          <w:szCs w:val="48"/>
        </w:rPr>
      </w:pPr>
      <w:r>
        <w:rPr>
          <w:sz w:val="48"/>
          <w:szCs w:val="48"/>
        </w:rPr>
        <w:t>WORK, ENERGY, AND POWER REVIEW ANSWER KEY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506481" w:rsidRDefault="00506481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506481" w:rsidRDefault="00BE1825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BE1825" w:rsidRDefault="00BE1825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BE1825" w:rsidRDefault="00BE1825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</w:t>
      </w:r>
    </w:p>
    <w:p w:rsidR="00BE1825" w:rsidRDefault="00BE1825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</w:t>
      </w:r>
    </w:p>
    <w:p w:rsidR="00BE1825" w:rsidRDefault="00BE1825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BE1825" w:rsidRDefault="00BE1825" w:rsidP="0050648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</w:t>
      </w:r>
    </w:p>
    <w:p w:rsidR="00BE1825" w:rsidRDefault="00BE1825" w:rsidP="00BE1825">
      <w:pPr>
        <w:rPr>
          <w:sz w:val="48"/>
          <w:szCs w:val="48"/>
        </w:rPr>
      </w:pPr>
    </w:p>
    <w:p w:rsidR="00BE1825" w:rsidRDefault="00BE1825" w:rsidP="00BE1825">
      <w:pPr>
        <w:rPr>
          <w:sz w:val="48"/>
          <w:szCs w:val="48"/>
        </w:rPr>
      </w:pPr>
    </w:p>
    <w:p w:rsidR="00BE1825" w:rsidRDefault="00BE1825" w:rsidP="00BE1825">
      <w:pPr>
        <w:rPr>
          <w:sz w:val="48"/>
          <w:szCs w:val="48"/>
        </w:rPr>
      </w:pPr>
    </w:p>
    <w:p w:rsidR="00BE1825" w:rsidRDefault="00BE1825" w:rsidP="00BE1825">
      <w:pPr>
        <w:rPr>
          <w:sz w:val="48"/>
          <w:szCs w:val="48"/>
        </w:rPr>
      </w:pPr>
    </w:p>
    <w:p w:rsidR="00BE1825" w:rsidRDefault="00BE1825" w:rsidP="00BE1825">
      <w:pPr>
        <w:rPr>
          <w:sz w:val="48"/>
          <w:szCs w:val="48"/>
        </w:rPr>
      </w:pPr>
    </w:p>
    <w:p w:rsidR="00BE1825" w:rsidRPr="00BE1825" w:rsidRDefault="00BE1825" w:rsidP="00BE1825">
      <w:pPr>
        <w:rPr>
          <w:sz w:val="48"/>
          <w:szCs w:val="48"/>
        </w:rPr>
      </w:pPr>
    </w:p>
    <w:p w:rsidR="00BE1825" w:rsidRDefault="00BE1825" w:rsidP="00BE1825">
      <w:pPr>
        <w:pStyle w:val="ListParagraph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FREE RESPONSE</w:t>
      </w:r>
    </w:p>
    <w:p w:rsidR="00BE1825" w:rsidRDefault="00BE1825" w:rsidP="00BE1825">
      <w:pPr>
        <w:pStyle w:val="ListParagraph"/>
        <w:rPr>
          <w:sz w:val="48"/>
          <w:szCs w:val="48"/>
        </w:rPr>
      </w:pPr>
      <w:r>
        <w:rPr>
          <w:noProof/>
        </w:rPr>
        <w:drawing>
          <wp:inline distT="0" distB="0" distL="0" distR="0" wp14:anchorId="11C7BCE0" wp14:editId="306D7FCC">
            <wp:extent cx="6329924" cy="444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4401" cy="4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25" w:rsidRDefault="00BE1825" w:rsidP="00BE1825">
      <w:pPr>
        <w:pStyle w:val="ListParagraph"/>
        <w:rPr>
          <w:sz w:val="48"/>
          <w:szCs w:val="48"/>
        </w:rPr>
      </w:pPr>
    </w:p>
    <w:p w:rsidR="00BE1825" w:rsidRPr="00506481" w:rsidRDefault="00BE1825" w:rsidP="00BE1825">
      <w:pPr>
        <w:pStyle w:val="ListParagraph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1130DCBA" wp14:editId="36860897">
            <wp:extent cx="6791325" cy="7067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825" w:rsidRPr="00506481" w:rsidSect="00BE182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1CE1"/>
    <w:multiLevelType w:val="hybridMultilevel"/>
    <w:tmpl w:val="C5ACE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506481"/>
    <w:rsid w:val="00950F07"/>
    <w:rsid w:val="00BE1825"/>
    <w:rsid w:val="00B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e131723</dc:creator>
  <cp:lastModifiedBy>e131723</cp:lastModifiedBy>
  <cp:revision>1</cp:revision>
  <dcterms:created xsi:type="dcterms:W3CDTF">2016-01-20T18:13:00Z</dcterms:created>
  <dcterms:modified xsi:type="dcterms:W3CDTF">2016-01-20T18:30:00Z</dcterms:modified>
</cp:coreProperties>
</file>